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1A0422" w14:textId="77777777" w:rsidR="00A33885" w:rsidRDefault="00A33885">
      <w:pPr>
        <w:jc w:val="center"/>
        <w:rPr>
          <w:rFonts w:ascii="Arial" w:hAnsi="Arial" w:cs="Arial"/>
          <w:b/>
          <w:sz w:val="20"/>
          <w:szCs w:val="20"/>
        </w:rPr>
      </w:pPr>
      <w:r>
        <w:rPr>
          <w:rFonts w:ascii="Arial" w:hAnsi="Arial" w:cs="Arial"/>
          <w:b/>
          <w:sz w:val="20"/>
          <w:szCs w:val="20"/>
        </w:rPr>
        <w:t>NORTHWEST CHRISTIAN TEENS, LLC</w:t>
      </w:r>
    </w:p>
    <w:p w14:paraId="5E1D34A9" w14:textId="3665CFD4" w:rsidR="00A33885" w:rsidRDefault="00823B4A" w:rsidP="00823B4A">
      <w:pPr>
        <w:jc w:val="center"/>
      </w:pPr>
      <w:r>
        <w:t>20</w:t>
      </w:r>
      <w:r w:rsidR="00A71C71">
        <w:t>2</w:t>
      </w:r>
      <w:r w:rsidR="003C5587">
        <w:t>5</w:t>
      </w:r>
      <w:r>
        <w:t xml:space="preserve"> - 20</w:t>
      </w:r>
      <w:r w:rsidR="008075E4">
        <w:t>2</w:t>
      </w:r>
      <w:r w:rsidR="003C5587">
        <w:t>6</w:t>
      </w:r>
    </w:p>
    <w:p w14:paraId="217A2CF6" w14:textId="77777777" w:rsidR="00A33885" w:rsidRDefault="009228CC">
      <w:r>
        <w:rPr>
          <w:noProof/>
        </w:rPr>
        <w:drawing>
          <wp:anchor distT="0" distB="0" distL="114300" distR="114300" simplePos="0" relativeHeight="251658240" behindDoc="0" locked="0" layoutInCell="1" allowOverlap="1" wp14:anchorId="54CC7754" wp14:editId="430AB6F8">
            <wp:simplePos x="0" y="0"/>
            <wp:positionH relativeFrom="margin">
              <wp:posOffset>9525</wp:posOffset>
            </wp:positionH>
            <wp:positionV relativeFrom="paragraph">
              <wp:posOffset>111760</wp:posOffset>
            </wp:positionV>
            <wp:extent cx="1312545" cy="1284605"/>
            <wp:effectExtent l="0" t="0" r="190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Logo w brown handles.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12545" cy="1284605"/>
                    </a:xfrm>
                    <a:prstGeom prst="rect">
                      <a:avLst/>
                    </a:prstGeom>
                  </pic:spPr>
                </pic:pic>
              </a:graphicData>
            </a:graphic>
            <wp14:sizeRelH relativeFrom="page">
              <wp14:pctWidth>0</wp14:pctWidth>
            </wp14:sizeRelH>
            <wp14:sizeRelV relativeFrom="page">
              <wp14:pctHeight>0</wp14:pctHeight>
            </wp14:sizeRelV>
          </wp:anchor>
        </w:drawing>
      </w:r>
    </w:p>
    <w:p w14:paraId="671B9815" w14:textId="77777777" w:rsidR="00A33885" w:rsidRDefault="00A33885" w:rsidP="00EE6879">
      <w:pPr>
        <w:ind w:right="792"/>
      </w:pPr>
      <w:r>
        <w:t xml:space="preserve">Weekly Bible Study/Fellowship Group for </w:t>
      </w:r>
      <w:r w:rsidR="00F35326">
        <w:t xml:space="preserve">Kids and </w:t>
      </w:r>
      <w:r>
        <w:t>Teens</w:t>
      </w:r>
    </w:p>
    <w:p w14:paraId="28A638BE" w14:textId="77777777" w:rsidR="00A33885" w:rsidRDefault="00A33885" w:rsidP="00EE6879">
      <w:pPr>
        <w:ind w:right="792"/>
      </w:pPr>
    </w:p>
    <w:p w14:paraId="0BDBA612" w14:textId="77777777" w:rsidR="00A33885" w:rsidRDefault="00A33885" w:rsidP="00EE6879">
      <w:pPr>
        <w:ind w:right="792"/>
      </w:pPr>
      <w:r>
        <w:rPr>
          <w:b/>
        </w:rPr>
        <w:t>Time</w:t>
      </w:r>
      <w:r>
        <w:t>:  5:30-7:</w:t>
      </w:r>
      <w:r w:rsidR="009A7DC2">
        <w:t>3</w:t>
      </w:r>
      <w:r>
        <w:t>0pm</w:t>
      </w:r>
    </w:p>
    <w:p w14:paraId="047EBA3D" w14:textId="77777777" w:rsidR="00A71C71" w:rsidRDefault="00A33885" w:rsidP="00EE6879">
      <w:pPr>
        <w:ind w:right="792"/>
      </w:pPr>
      <w:r>
        <w:rPr>
          <w:b/>
        </w:rPr>
        <w:t>Where</w:t>
      </w:r>
      <w:r w:rsidR="003B7E7A">
        <w:t xml:space="preserve">:  </w:t>
      </w:r>
      <w:r w:rsidR="00A71C71">
        <w:t>Community Bible Church in Pinehurst</w:t>
      </w:r>
    </w:p>
    <w:p w14:paraId="0CBB6465" w14:textId="6B2F0981" w:rsidR="00A71C71" w:rsidRDefault="00A33885" w:rsidP="00F520FB">
      <w:pPr>
        <w:ind w:right="792"/>
      </w:pPr>
      <w:r>
        <w:rPr>
          <w:b/>
        </w:rPr>
        <w:t>Dues</w:t>
      </w:r>
      <w:r>
        <w:t>:  For the year $2</w:t>
      </w:r>
      <w:r w:rsidR="003C5587">
        <w:t>5</w:t>
      </w:r>
      <w:r w:rsidR="00F520FB">
        <w:t xml:space="preserve"> for all Clubs</w:t>
      </w:r>
      <w:r>
        <w:t>,</w:t>
      </w:r>
      <w:r w:rsidR="00EB54C9">
        <w:t xml:space="preserve"> Book included with dues.</w:t>
      </w:r>
      <w:r w:rsidR="00CB5878">
        <w:t xml:space="preserve">  Shirts and bags for the younger first timers.</w:t>
      </w:r>
      <w:r w:rsidR="00A71C71">
        <w:tab/>
        <w:t>Some activities are extra.</w:t>
      </w:r>
    </w:p>
    <w:p w14:paraId="0C072CF1" w14:textId="77777777" w:rsidR="00C34B33" w:rsidRDefault="00A33885" w:rsidP="00EE6879">
      <w:pPr>
        <w:ind w:right="792"/>
      </w:pPr>
      <w:r>
        <w:rPr>
          <w:b/>
        </w:rPr>
        <w:t>Ages</w:t>
      </w:r>
      <w:r>
        <w:t xml:space="preserve">:  </w:t>
      </w:r>
      <w:r w:rsidR="00EB54C9">
        <w:t>K</w:t>
      </w:r>
      <w:r>
        <w:t xml:space="preserve"> through 12</w:t>
      </w:r>
      <w:r>
        <w:rPr>
          <w:vertAlign w:val="superscript"/>
        </w:rPr>
        <w:t>th</w:t>
      </w:r>
      <w:r>
        <w:t xml:space="preserve"> grade</w:t>
      </w:r>
      <w:r w:rsidR="00C34B33">
        <w:t xml:space="preserve"> </w:t>
      </w:r>
    </w:p>
    <w:p w14:paraId="0A53E083" w14:textId="77777777" w:rsidR="00A33885" w:rsidRDefault="00C34B33" w:rsidP="00C34B33">
      <w:pPr>
        <w:ind w:left="2160" w:right="792" w:firstLine="720"/>
      </w:pPr>
      <w:r>
        <w:t>(</w:t>
      </w:r>
      <w:r w:rsidRPr="00D53C10">
        <w:rPr>
          <w:highlight w:val="yellow"/>
        </w:rPr>
        <w:t>Your child will be place in a class based on their age, not grade level</w:t>
      </w:r>
      <w:r>
        <w:t>.)</w:t>
      </w:r>
    </w:p>
    <w:p w14:paraId="4ED8B597" w14:textId="77777777" w:rsidR="00823B4A" w:rsidRDefault="00A33885" w:rsidP="00EE6879">
      <w:pPr>
        <w:ind w:right="792"/>
      </w:pPr>
      <w:r>
        <w:rPr>
          <w:b/>
        </w:rPr>
        <w:t>What to bring</w:t>
      </w:r>
      <w:r>
        <w:t xml:space="preserve">:  You’re Bible, your lesson material, a friend, and a good attitude. </w:t>
      </w:r>
    </w:p>
    <w:p w14:paraId="6ABB3DF1" w14:textId="77777777" w:rsidR="00A33885" w:rsidRDefault="00A33885" w:rsidP="0077698E">
      <w:pPr>
        <w:ind w:right="792"/>
      </w:pPr>
      <w:r>
        <w:rPr>
          <w:b/>
        </w:rPr>
        <w:t>Snacks</w:t>
      </w:r>
      <w:r>
        <w:t xml:space="preserve">:  </w:t>
      </w:r>
      <w:r w:rsidR="00CB5878">
        <w:t>We welcome any parents that would like to provide snacks.</w:t>
      </w:r>
    </w:p>
    <w:p w14:paraId="2C442975" w14:textId="77777777" w:rsidR="00A33885" w:rsidRDefault="00A33885" w:rsidP="00EE6879">
      <w:pPr>
        <w:ind w:right="792"/>
      </w:pPr>
    </w:p>
    <w:p w14:paraId="4DF73E5A" w14:textId="77777777" w:rsidR="00A33885" w:rsidRPr="00F35326" w:rsidRDefault="00A33885" w:rsidP="00EE6879">
      <w:pPr>
        <w:ind w:right="792"/>
        <w:rPr>
          <w:b/>
          <w:sz w:val="22"/>
          <w:szCs w:val="22"/>
        </w:rPr>
      </w:pPr>
      <w:r w:rsidRPr="00F35326">
        <w:rPr>
          <w:sz w:val="22"/>
          <w:szCs w:val="22"/>
        </w:rPr>
        <w:t xml:space="preserve">Who we are:  </w:t>
      </w:r>
      <w:r w:rsidR="00F35326" w:rsidRPr="00F35326">
        <w:rPr>
          <w:sz w:val="22"/>
          <w:szCs w:val="22"/>
        </w:rPr>
        <w:t xml:space="preserve">kids and </w:t>
      </w:r>
      <w:r w:rsidRPr="00F35326">
        <w:rPr>
          <w:sz w:val="22"/>
          <w:szCs w:val="22"/>
        </w:rPr>
        <w:t xml:space="preserve">teens that want to gather weekly to </w:t>
      </w:r>
      <w:r w:rsidR="003B7E7A" w:rsidRPr="00F35326">
        <w:rPr>
          <w:sz w:val="22"/>
          <w:szCs w:val="22"/>
        </w:rPr>
        <w:t>fellowship,</w:t>
      </w:r>
      <w:r w:rsidRPr="00F35326">
        <w:rPr>
          <w:sz w:val="22"/>
          <w:szCs w:val="22"/>
        </w:rPr>
        <w:t xml:space="preserve"> study God’s Word and yes—eat.</w:t>
      </w:r>
      <w:r w:rsidRPr="00F35326">
        <w:rPr>
          <w:b/>
          <w:sz w:val="22"/>
          <w:szCs w:val="22"/>
        </w:rPr>
        <w:t xml:space="preserve">  </w:t>
      </w:r>
    </w:p>
    <w:p w14:paraId="211FDC29" w14:textId="77777777" w:rsidR="00304FA4" w:rsidRDefault="00304FA4" w:rsidP="00EE6879">
      <w:pPr>
        <w:ind w:right="792"/>
        <w:rPr>
          <w:b/>
        </w:rPr>
      </w:pPr>
    </w:p>
    <w:p w14:paraId="5E4DE616" w14:textId="77777777" w:rsidR="00A33885" w:rsidRDefault="00A33885" w:rsidP="00EE6879">
      <w:pPr>
        <w:ind w:right="792"/>
      </w:pPr>
      <w:r>
        <w:t xml:space="preserve">The night will be filled with some games, some studying, some memorizing, and yes-some eating.  It will be a time to fellowship with </w:t>
      </w:r>
      <w:r w:rsidR="008075E4">
        <w:t xml:space="preserve">like-minded </w:t>
      </w:r>
      <w:r>
        <w:t>Christian teens, a time to build each other up.  Some outings will be limited to only the core group, but most will be open to friends that may normally not be present on Sunday Night.  The lesson material will be from AWANA so if your goal is to finish a year of AWANA you will be able to qualify.</w:t>
      </w:r>
    </w:p>
    <w:p w14:paraId="6D80C7FC" w14:textId="77777777" w:rsidR="00A33885" w:rsidRDefault="00A33885" w:rsidP="00EE6879">
      <w:pPr>
        <w:ind w:right="792"/>
      </w:pPr>
    </w:p>
    <w:p w14:paraId="00850144" w14:textId="5795773D" w:rsidR="00A33885" w:rsidRDefault="00823B4A" w:rsidP="00EE6879">
      <w:pPr>
        <w:ind w:right="792"/>
      </w:pPr>
      <w:r>
        <w:t xml:space="preserve">We ask </w:t>
      </w:r>
      <w:r w:rsidR="00F520FB">
        <w:t xml:space="preserve">for dues from each member of </w:t>
      </w:r>
      <w:r>
        <w:t>$2</w:t>
      </w:r>
      <w:r w:rsidR="003C5587">
        <w:t>5</w:t>
      </w:r>
      <w:r>
        <w:t xml:space="preserve"> to cover lesson materials</w:t>
      </w:r>
      <w:r w:rsidR="00F520FB">
        <w:t>, insurance, etc.</w:t>
      </w:r>
      <w:r>
        <w:t>.</w:t>
      </w:r>
      <w:r w:rsidR="00A33885">
        <w:t xml:space="preserve">  Bring your Bible, invite your friends, invite your siblings, but remember the age limit – </w:t>
      </w:r>
      <w:r w:rsidR="00EB54C9">
        <w:t>K</w:t>
      </w:r>
      <w:r w:rsidR="00A33885">
        <w:t xml:space="preserve"> through 12</w:t>
      </w:r>
      <w:r w:rsidR="00A33885">
        <w:rPr>
          <w:vertAlign w:val="superscript"/>
        </w:rPr>
        <w:t>th</w:t>
      </w:r>
      <w:r w:rsidR="00CB5878">
        <w:t xml:space="preserve"> grade.</w:t>
      </w:r>
    </w:p>
    <w:p w14:paraId="098E44C7" w14:textId="77777777" w:rsidR="00EB54C9" w:rsidRDefault="00EB54C9" w:rsidP="00EE6879">
      <w:pPr>
        <w:ind w:right="792"/>
      </w:pPr>
    </w:p>
    <w:p w14:paraId="31F14D2D" w14:textId="77777777" w:rsidR="00EB54C9" w:rsidRDefault="00EB54C9" w:rsidP="00EE6879">
      <w:pPr>
        <w:ind w:right="792"/>
      </w:pPr>
      <w:r>
        <w:t>Please return the bottom part of the letter, to your leader.  You will not be able to play games if this letter is not returned.</w:t>
      </w:r>
    </w:p>
    <w:p w14:paraId="112A963F" w14:textId="77777777" w:rsidR="003C7D6E" w:rsidRDefault="003C7D6E" w:rsidP="003C7D6E">
      <w:pPr>
        <w:rPr>
          <w:rFonts w:ascii="Arial" w:hAnsi="Arial" w:cs="Arial"/>
          <w:color w:val="000000"/>
          <w:sz w:val="18"/>
          <w:szCs w:val="18"/>
        </w:rPr>
      </w:pPr>
    </w:p>
    <w:p w14:paraId="29D2B762" w14:textId="77777777" w:rsidR="00CB5878" w:rsidRPr="00C34B33" w:rsidRDefault="003C7D6E" w:rsidP="00C34B33">
      <w:pPr>
        <w:numPr>
          <w:ilvl w:val="0"/>
          <w:numId w:val="1"/>
        </w:numPr>
        <w:pBdr>
          <w:bottom w:val="single" w:sz="6" w:space="1" w:color="auto"/>
        </w:pBdr>
        <w:jc w:val="center"/>
        <w:rPr>
          <w:sz w:val="22"/>
          <w:szCs w:val="22"/>
        </w:rPr>
      </w:pPr>
      <w:r w:rsidRPr="009A7DC2">
        <w:rPr>
          <w:sz w:val="22"/>
          <w:szCs w:val="22"/>
        </w:rPr>
        <w:t>Please remove this part of the letter and return.  Your teen must return this to participate.</w:t>
      </w:r>
    </w:p>
    <w:p w14:paraId="13D1E72F" w14:textId="77777777" w:rsidR="003C7D6E" w:rsidRPr="00457664" w:rsidRDefault="003C7D6E" w:rsidP="003C7D6E">
      <w:pPr>
        <w:jc w:val="center"/>
        <w:rPr>
          <w:color w:val="FF0000"/>
        </w:rPr>
      </w:pPr>
      <w:r>
        <w:t xml:space="preserve">ACTIVITY PERMIT </w:t>
      </w:r>
      <w:r>
        <w:tab/>
        <w:t>for NORTHWEST CHRISTIAN TEENS, LLC</w:t>
      </w:r>
      <w:r>
        <w:tab/>
      </w:r>
      <w:r w:rsidRPr="00457664">
        <w:rPr>
          <w:color w:val="FF0000"/>
        </w:rPr>
        <w:t>PAID?  YES____ NO____</w:t>
      </w:r>
    </w:p>
    <w:p w14:paraId="769EB739" w14:textId="77777777" w:rsidR="003C7D6E" w:rsidRDefault="003C7D6E" w:rsidP="003C7D6E">
      <w:pPr>
        <w:rPr>
          <w:sz w:val="18"/>
        </w:rPr>
      </w:pPr>
    </w:p>
    <w:p w14:paraId="41E7F04B" w14:textId="77777777" w:rsidR="003C7D6E" w:rsidRDefault="003C7D6E" w:rsidP="003C7D6E">
      <w:r>
        <w:t>Child’s Name</w:t>
      </w:r>
      <w:r>
        <w:tab/>
        <w:t>_______________________</w:t>
      </w:r>
      <w:r>
        <w:tab/>
        <w:t>Parent’s Name</w:t>
      </w:r>
      <w:r>
        <w:tab/>
      </w:r>
      <w:r>
        <w:tab/>
        <w:t>_______________________</w:t>
      </w:r>
    </w:p>
    <w:p w14:paraId="79FA42BC" w14:textId="77777777" w:rsidR="003C7D6E" w:rsidRDefault="003C7D6E" w:rsidP="003C7D6E">
      <w:r>
        <w:t>Child’s Age</w:t>
      </w:r>
      <w:r>
        <w:tab/>
        <w:t>_______________________</w:t>
      </w:r>
      <w:r>
        <w:tab/>
        <w:t>Physical Address</w:t>
      </w:r>
      <w:r>
        <w:tab/>
        <w:t>_______________________</w:t>
      </w:r>
    </w:p>
    <w:p w14:paraId="10DF302B" w14:textId="77777777" w:rsidR="003C7D6E" w:rsidRDefault="003C7D6E" w:rsidP="003C7D6E">
      <w:r>
        <w:t>Child’s Grade</w:t>
      </w:r>
      <w:r>
        <w:tab/>
        <w:t>_______________________</w:t>
      </w:r>
      <w:r>
        <w:tab/>
        <w:t>Mailing Address</w:t>
      </w:r>
      <w:r>
        <w:tab/>
        <w:t>_______________________</w:t>
      </w:r>
    </w:p>
    <w:p w14:paraId="5D479D7D" w14:textId="77777777" w:rsidR="00C34B33" w:rsidRPr="00C34B33" w:rsidRDefault="00C34B33" w:rsidP="00C34B33">
      <w:pPr>
        <w:ind w:right="792"/>
        <w:rPr>
          <w:i/>
        </w:rPr>
      </w:pPr>
      <w:r w:rsidRPr="00C34B33">
        <w:rPr>
          <w:i/>
        </w:rPr>
        <w:t>(Your child will be place in a class based on their age</w:t>
      </w:r>
      <w:r>
        <w:rPr>
          <w:i/>
        </w:rPr>
        <w:t xml:space="preserve"> on 1 Sept.</w:t>
      </w:r>
      <w:r w:rsidRPr="00C34B33">
        <w:rPr>
          <w:i/>
        </w:rPr>
        <w:t>, not grade level.)</w:t>
      </w:r>
    </w:p>
    <w:p w14:paraId="1F71A346" w14:textId="77777777" w:rsidR="003C7D6E" w:rsidRDefault="003C7D6E" w:rsidP="003C7D6E">
      <w:r>
        <w:t>Child’s Birthday______________________</w:t>
      </w:r>
      <w:r>
        <w:tab/>
        <w:t>Phone Number</w:t>
      </w:r>
      <w:r>
        <w:tab/>
        <w:t>_______________________</w:t>
      </w:r>
    </w:p>
    <w:p w14:paraId="65916641" w14:textId="77777777" w:rsidR="003C7D6E" w:rsidRDefault="003C7D6E" w:rsidP="003C7D6E">
      <w:r>
        <w:t>Child’s Email:</w:t>
      </w:r>
      <w:r>
        <w:tab/>
        <w:t>_______________________</w:t>
      </w:r>
      <w:r w:rsidRPr="00D61FCB">
        <w:t xml:space="preserve"> </w:t>
      </w:r>
      <w:r>
        <w:t xml:space="preserve"> Parent’s Email:</w:t>
      </w:r>
      <w:r>
        <w:tab/>
        <w:t>_______________________</w:t>
      </w:r>
    </w:p>
    <w:p w14:paraId="160CC3CD" w14:textId="77777777" w:rsidR="003C7D6E" w:rsidRDefault="003C7D6E" w:rsidP="003C7D6E">
      <w:r>
        <w:t xml:space="preserve">Baptized Date:  ____________(N/A if none) </w:t>
      </w:r>
      <w:smartTag w:uri="urn:schemas-microsoft-com:office:smarttags" w:element="place">
        <w:smartTag w:uri="urn:schemas-microsoft-com:office:smarttags" w:element="PlaceName">
          <w:r>
            <w:t>Current</w:t>
          </w:r>
        </w:smartTag>
        <w:r>
          <w:t xml:space="preserve"> </w:t>
        </w:r>
        <w:smartTag w:uri="urn:schemas-microsoft-com:office:smarttags" w:element="PlaceType">
          <w:r>
            <w:t>Church</w:t>
          </w:r>
        </w:smartTag>
      </w:smartTag>
      <w:r>
        <w:t>:  _______________________</w:t>
      </w:r>
    </w:p>
    <w:p w14:paraId="02C05071" w14:textId="77777777" w:rsidR="003C7D6E" w:rsidRDefault="003C7D6E" w:rsidP="003C7D6E">
      <w:r>
        <w:t xml:space="preserve">Periodically we post pictures of events on our Facebook page.  May we have permission to </w:t>
      </w:r>
      <w:r w:rsidR="00CB5878">
        <w:t>post</w:t>
      </w:r>
      <w:r>
        <w:t xml:space="preserve"> a photo that may contain your child’s picture?    </w:t>
      </w:r>
      <w:r>
        <w:sym w:font="Symbol" w:char="F0FF"/>
      </w:r>
      <w:r>
        <w:t xml:space="preserve">  Yes     </w:t>
      </w:r>
      <w:r>
        <w:sym w:font="Symbol" w:char="F0FF"/>
      </w:r>
      <w:r>
        <w:t xml:space="preserve">  No</w:t>
      </w:r>
    </w:p>
    <w:p w14:paraId="26DA9EAC" w14:textId="77777777" w:rsidR="008075E4" w:rsidRDefault="008075E4" w:rsidP="003C7D6E">
      <w:r>
        <w:t xml:space="preserve">I have read page 2 of this form on Behavior/Dress, and will help my child comply.  </w:t>
      </w:r>
      <w:r>
        <w:sym w:font="Symbol" w:char="F0FF"/>
      </w:r>
      <w:r>
        <w:t xml:space="preserve">  Yes     </w:t>
      </w:r>
      <w:r>
        <w:sym w:font="Symbol" w:char="F0FF"/>
      </w:r>
      <w:r>
        <w:t xml:space="preserve">  No</w:t>
      </w:r>
    </w:p>
    <w:p w14:paraId="2C05F8FD" w14:textId="77777777" w:rsidR="003C7D6E" w:rsidRDefault="003C7D6E" w:rsidP="003C7D6E">
      <w:pPr>
        <w:rPr>
          <w:sz w:val="18"/>
        </w:rPr>
      </w:pPr>
      <w:r>
        <w:rPr>
          <w:sz w:val="18"/>
        </w:rPr>
        <w:t>To Whom It May Concern:</w:t>
      </w:r>
    </w:p>
    <w:p w14:paraId="7C2DDDD8" w14:textId="77777777" w:rsidR="003C7D6E" w:rsidRDefault="003C7D6E" w:rsidP="003C7D6E">
      <w:pPr>
        <w:rPr>
          <w:sz w:val="18"/>
        </w:rPr>
      </w:pPr>
      <w:r>
        <w:rPr>
          <w:sz w:val="18"/>
        </w:rPr>
        <w:t>As a parent/guardian, I do here with authorize the treatment by a qualified and licensed medical doctor of the following minor in the event of a medical emergency which, in the opinion of the attending physician, may endanger his or her life, cause disfigurement, physical impairment, or undue discomfort if delayed.  This authority is granted only after a reasonable effort has been made to reach me.</w:t>
      </w:r>
    </w:p>
    <w:p w14:paraId="06A4A2CE" w14:textId="446A768E" w:rsidR="003C7D6E" w:rsidRDefault="003C7D6E" w:rsidP="003C7D6E">
      <w:pPr>
        <w:rPr>
          <w:u w:val="single"/>
        </w:rPr>
      </w:pPr>
      <w:r>
        <w:t>Relationship</w:t>
      </w:r>
      <w:r>
        <w:tab/>
        <w:t>_____________   Dates release is intended</w:t>
      </w:r>
      <w:r>
        <w:tab/>
      </w:r>
      <w:r>
        <w:rPr>
          <w:u w:val="single"/>
        </w:rPr>
        <w:t>Sept. 1, 202</w:t>
      </w:r>
      <w:r w:rsidR="003C5587">
        <w:rPr>
          <w:u w:val="single"/>
        </w:rPr>
        <w:t>5</w:t>
      </w:r>
      <w:r>
        <w:rPr>
          <w:u w:val="single"/>
        </w:rPr>
        <w:t xml:space="preserve"> through May 15, 202</w:t>
      </w:r>
      <w:r w:rsidR="003C5587">
        <w:rPr>
          <w:u w:val="single"/>
        </w:rPr>
        <w:t>6</w:t>
      </w:r>
    </w:p>
    <w:p w14:paraId="75066BB6" w14:textId="77777777" w:rsidR="003C7D6E" w:rsidRDefault="003C7D6E" w:rsidP="003C7D6E">
      <w:r>
        <w:t xml:space="preserve">Family Physician/Phone # </w:t>
      </w:r>
      <w:r>
        <w:tab/>
        <w:t>_______________  Family Dentist/Phone # __________________</w:t>
      </w:r>
    </w:p>
    <w:p w14:paraId="125F0BC6" w14:textId="77777777" w:rsidR="003C7D6E" w:rsidRDefault="003C7D6E" w:rsidP="003C7D6E">
      <w:r>
        <w:t xml:space="preserve">Specific Allergies, Chronic Illness, or other conditions:   </w:t>
      </w:r>
    </w:p>
    <w:p w14:paraId="635358B6" w14:textId="77777777" w:rsidR="003C7D6E" w:rsidRDefault="003C7D6E" w:rsidP="003C7D6E">
      <w:r>
        <w:t>Other contact in case of emergency and Phone #</w:t>
      </w:r>
      <w:r>
        <w:tab/>
        <w:t>______________________________</w:t>
      </w:r>
    </w:p>
    <w:p w14:paraId="0F7F1749" w14:textId="77777777" w:rsidR="008075E4" w:rsidRDefault="003C7D6E" w:rsidP="003C7D6E">
      <w:pPr>
        <w:pStyle w:val="BodyText"/>
      </w:pPr>
      <w:r>
        <w:t>This release form is completed and signed of my own free will with the sole purpose of authorizing medical treatment under emergency circumstances in my absence.</w:t>
      </w:r>
    </w:p>
    <w:p w14:paraId="19AD04D8" w14:textId="77777777" w:rsidR="003A00BD" w:rsidRPr="008075E4" w:rsidRDefault="003C7D6E" w:rsidP="008075E4">
      <w:pPr>
        <w:pStyle w:val="BodyText"/>
      </w:pPr>
      <w:r>
        <w:t xml:space="preserve">  </w:t>
      </w:r>
      <w:r>
        <w:tab/>
      </w:r>
      <w:r>
        <w:tab/>
      </w:r>
      <w:r>
        <w:tab/>
      </w:r>
      <w:r>
        <w:rPr>
          <w:sz w:val="24"/>
        </w:rPr>
        <w:t>Signature  _____________________________________</w:t>
      </w:r>
    </w:p>
    <w:p w14:paraId="1D9F8439" w14:textId="77777777" w:rsidR="00EE6879" w:rsidRDefault="00EE6879" w:rsidP="00EE6879">
      <w:pPr>
        <w:jc w:val="center"/>
        <w:rPr>
          <w:rFonts w:ascii="Arial" w:hAnsi="Arial" w:cs="Arial"/>
          <w:b/>
          <w:sz w:val="20"/>
          <w:szCs w:val="20"/>
        </w:rPr>
      </w:pPr>
      <w:r>
        <w:rPr>
          <w:rFonts w:ascii="Arial" w:hAnsi="Arial" w:cs="Arial"/>
          <w:b/>
          <w:sz w:val="20"/>
          <w:szCs w:val="20"/>
        </w:rPr>
        <w:lastRenderedPageBreak/>
        <w:t>NORTHWEST CHRISTIAN TEENS (NWCT), LLC</w:t>
      </w:r>
    </w:p>
    <w:p w14:paraId="0BA04990" w14:textId="77777777" w:rsidR="00A33885" w:rsidRDefault="00A33885">
      <w:pPr>
        <w:pStyle w:val="Heading2"/>
      </w:pPr>
      <w:r>
        <w:t>NWCT BEHAVIOR/DRESS CODE</w:t>
      </w:r>
    </w:p>
    <w:p w14:paraId="1F32DE66" w14:textId="77777777" w:rsidR="00A33885" w:rsidRPr="00EE6879" w:rsidRDefault="00A33885">
      <w:pPr>
        <w:rPr>
          <w:sz w:val="22"/>
          <w:szCs w:val="22"/>
        </w:rPr>
      </w:pPr>
      <w:r w:rsidRPr="00EE6879">
        <w:rPr>
          <w:sz w:val="22"/>
          <w:szCs w:val="22"/>
        </w:rPr>
        <w:t>In order to maintain an environment that is honoring to the Lord in every way, members and leaders alike must follow the code.  We are all expected to dress and act in a manner that reflects scriptural standards.  Modesty, cleanliness, and appropriateness will then be the standard.  Clothing which is too tight, too short, too loose, or too low draws inappropriate attention to oneself and can be a distraction to those around us even though unintentional.  Likewise, PDA (Public Displays of Affection), such as holding hands, hugging and pairing off in general will not be allowed.  Inappropriate dress and behavior that can mislead others are not honoring to the Lord.</w:t>
      </w:r>
    </w:p>
    <w:p w14:paraId="7D8AB4A9" w14:textId="77777777" w:rsidR="00A33885" w:rsidRPr="00EE6879" w:rsidRDefault="00A33885">
      <w:pPr>
        <w:rPr>
          <w:sz w:val="22"/>
          <w:szCs w:val="22"/>
        </w:rPr>
      </w:pPr>
      <w:r w:rsidRPr="00EE6879">
        <w:rPr>
          <w:sz w:val="22"/>
          <w:szCs w:val="22"/>
        </w:rPr>
        <w:t>NWCT staff reserves the right to determine the standard of the code.  If needed, the teen may be asked to change.  In all cases, the staff’s word will be final.  If you have any questions concerning this please ask.</w:t>
      </w:r>
    </w:p>
    <w:p w14:paraId="4D41ADC8" w14:textId="77777777" w:rsidR="00A33885" w:rsidRPr="00EE6879" w:rsidRDefault="00A33885">
      <w:pPr>
        <w:rPr>
          <w:sz w:val="22"/>
          <w:szCs w:val="22"/>
        </w:rPr>
      </w:pPr>
      <w:r w:rsidRPr="00EE6879">
        <w:rPr>
          <w:sz w:val="22"/>
          <w:szCs w:val="22"/>
        </w:rPr>
        <w:t xml:space="preserve">With this in mind the following code will be used and strictly enforced </w:t>
      </w:r>
      <w:r w:rsidR="00EE6879" w:rsidRPr="00EE6879">
        <w:rPr>
          <w:sz w:val="22"/>
          <w:szCs w:val="22"/>
        </w:rPr>
        <w:t>during all NWCT sanctioned events</w:t>
      </w:r>
      <w:r w:rsidRPr="00EE6879">
        <w:rPr>
          <w:sz w:val="22"/>
          <w:szCs w:val="22"/>
        </w:rPr>
        <w:t>.</w:t>
      </w:r>
    </w:p>
    <w:p w14:paraId="6BB4AB31" w14:textId="77777777" w:rsidR="00A33885" w:rsidRPr="00205FEA" w:rsidRDefault="00A33885">
      <w:pPr>
        <w:rPr>
          <w:sz w:val="22"/>
          <w:szCs w:val="22"/>
          <w:u w:val="single"/>
        </w:rPr>
      </w:pPr>
      <w:r w:rsidRPr="00205FEA">
        <w:rPr>
          <w:sz w:val="22"/>
          <w:szCs w:val="22"/>
          <w:u w:val="single"/>
        </w:rPr>
        <w:t>Dress:</w:t>
      </w:r>
    </w:p>
    <w:p w14:paraId="0D187954" w14:textId="77777777" w:rsidR="00A33885" w:rsidRPr="008075E4" w:rsidRDefault="00A33885" w:rsidP="008075E4">
      <w:pPr>
        <w:numPr>
          <w:ilvl w:val="0"/>
          <w:numId w:val="1"/>
        </w:numPr>
        <w:rPr>
          <w:sz w:val="22"/>
          <w:szCs w:val="22"/>
        </w:rPr>
      </w:pPr>
      <w:r w:rsidRPr="00EE6879">
        <w:rPr>
          <w:sz w:val="22"/>
          <w:szCs w:val="22"/>
        </w:rPr>
        <w:t>Bare midriff shirts, low neckline and open back shirts, halter-tops, and narrow thin straps, or tight fitting clothing are not allowed.</w:t>
      </w:r>
      <w:r w:rsidR="008075E4">
        <w:rPr>
          <w:sz w:val="22"/>
          <w:szCs w:val="22"/>
        </w:rPr>
        <w:t xml:space="preserve">  All shorts must be modest and reach mid-thigh.</w:t>
      </w:r>
    </w:p>
    <w:p w14:paraId="7EF34F2C" w14:textId="77777777" w:rsidR="00A33885" w:rsidRPr="00EE6879" w:rsidRDefault="00A33885">
      <w:pPr>
        <w:numPr>
          <w:ilvl w:val="0"/>
          <w:numId w:val="1"/>
        </w:numPr>
        <w:rPr>
          <w:sz w:val="22"/>
          <w:szCs w:val="22"/>
        </w:rPr>
      </w:pPr>
      <w:r w:rsidRPr="00EE6879">
        <w:rPr>
          <w:sz w:val="22"/>
          <w:szCs w:val="22"/>
        </w:rPr>
        <w:t>No tank tops or sleeveless shirts that reveal any part of your undergarments or lack thereof.</w:t>
      </w:r>
    </w:p>
    <w:p w14:paraId="57314C03" w14:textId="77777777" w:rsidR="00A33885" w:rsidRDefault="00A33885">
      <w:pPr>
        <w:numPr>
          <w:ilvl w:val="0"/>
          <w:numId w:val="1"/>
        </w:numPr>
        <w:rPr>
          <w:sz w:val="22"/>
          <w:szCs w:val="22"/>
        </w:rPr>
      </w:pPr>
      <w:r w:rsidRPr="00EE6879">
        <w:rPr>
          <w:sz w:val="22"/>
          <w:szCs w:val="22"/>
        </w:rPr>
        <w:t>No lewd clothing that exhibits alcohol, drugs, tobacco products, inappropriate language, or other offensive displays.</w:t>
      </w:r>
    </w:p>
    <w:p w14:paraId="193DE0D7" w14:textId="77777777" w:rsidR="008075E4" w:rsidRDefault="008075E4">
      <w:pPr>
        <w:numPr>
          <w:ilvl w:val="0"/>
          <w:numId w:val="1"/>
        </w:numPr>
        <w:rPr>
          <w:sz w:val="22"/>
          <w:szCs w:val="22"/>
        </w:rPr>
      </w:pPr>
      <w:r>
        <w:rPr>
          <w:sz w:val="22"/>
          <w:szCs w:val="22"/>
        </w:rPr>
        <w:t>Swimsuits will follow the same standard to include no bare midriff for girls.</w:t>
      </w:r>
    </w:p>
    <w:p w14:paraId="75E75219" w14:textId="77777777" w:rsidR="00A33885" w:rsidRPr="00EE6879" w:rsidRDefault="00A33885">
      <w:pPr>
        <w:numPr>
          <w:ilvl w:val="0"/>
          <w:numId w:val="1"/>
        </w:numPr>
        <w:rPr>
          <w:sz w:val="22"/>
          <w:szCs w:val="22"/>
        </w:rPr>
      </w:pPr>
      <w:r w:rsidRPr="00EE6879">
        <w:rPr>
          <w:sz w:val="22"/>
          <w:szCs w:val="22"/>
        </w:rPr>
        <w:t>If any article of clothing is questionable or you are in doubt, leave it home!</w:t>
      </w:r>
    </w:p>
    <w:p w14:paraId="4645798D" w14:textId="77777777" w:rsidR="00A33885" w:rsidRPr="00205FEA" w:rsidRDefault="00A33885">
      <w:pPr>
        <w:rPr>
          <w:sz w:val="22"/>
          <w:szCs w:val="22"/>
          <w:u w:val="single"/>
        </w:rPr>
      </w:pPr>
      <w:r w:rsidRPr="00205FEA">
        <w:rPr>
          <w:sz w:val="22"/>
          <w:szCs w:val="22"/>
          <w:u w:val="single"/>
        </w:rPr>
        <w:t>Behavior:</w:t>
      </w:r>
    </w:p>
    <w:p w14:paraId="7254E26C" w14:textId="77777777" w:rsidR="00A33885" w:rsidRPr="00EE6879" w:rsidRDefault="00A33885">
      <w:pPr>
        <w:numPr>
          <w:ilvl w:val="0"/>
          <w:numId w:val="1"/>
        </w:numPr>
        <w:rPr>
          <w:sz w:val="22"/>
          <w:szCs w:val="22"/>
        </w:rPr>
      </w:pPr>
      <w:r w:rsidRPr="00EE6879">
        <w:rPr>
          <w:sz w:val="22"/>
          <w:szCs w:val="22"/>
        </w:rPr>
        <w:t>No pairing off.  A boy and a girl should not be together without others with them.</w:t>
      </w:r>
    </w:p>
    <w:p w14:paraId="3D7F3F06" w14:textId="77777777" w:rsidR="00A33885" w:rsidRPr="00EE6879" w:rsidRDefault="00A33885">
      <w:pPr>
        <w:numPr>
          <w:ilvl w:val="0"/>
          <w:numId w:val="1"/>
        </w:numPr>
        <w:rPr>
          <w:sz w:val="22"/>
          <w:szCs w:val="22"/>
        </w:rPr>
      </w:pPr>
      <w:r w:rsidRPr="00EE6879">
        <w:rPr>
          <w:sz w:val="22"/>
          <w:szCs w:val="22"/>
        </w:rPr>
        <w:t>No physical contact.  This includes holding hands, hugging, etc.</w:t>
      </w:r>
    </w:p>
    <w:p w14:paraId="55A19156" w14:textId="77777777" w:rsidR="00A33885" w:rsidRPr="00EE6879" w:rsidRDefault="00A33885">
      <w:pPr>
        <w:numPr>
          <w:ilvl w:val="0"/>
          <w:numId w:val="1"/>
        </w:numPr>
        <w:rPr>
          <w:sz w:val="22"/>
          <w:szCs w:val="22"/>
        </w:rPr>
      </w:pPr>
      <w:r w:rsidRPr="00EE6879">
        <w:rPr>
          <w:sz w:val="22"/>
          <w:szCs w:val="22"/>
        </w:rPr>
        <w:t>On Sunday Night or outing, it should not be apparent that there are any ‘couples’ in the group.</w:t>
      </w:r>
    </w:p>
    <w:p w14:paraId="32516703" w14:textId="77777777" w:rsidR="00A33885" w:rsidRPr="00EE6879" w:rsidRDefault="00A33885">
      <w:pPr>
        <w:numPr>
          <w:ilvl w:val="0"/>
          <w:numId w:val="1"/>
        </w:numPr>
        <w:rPr>
          <w:sz w:val="22"/>
          <w:szCs w:val="22"/>
        </w:rPr>
      </w:pPr>
      <w:r w:rsidRPr="00EE6879">
        <w:rPr>
          <w:sz w:val="22"/>
          <w:szCs w:val="22"/>
        </w:rPr>
        <w:t>Cell Phones should never be seen between 5:30 and 7:</w:t>
      </w:r>
      <w:r w:rsidR="009A7DC2">
        <w:rPr>
          <w:sz w:val="22"/>
          <w:szCs w:val="22"/>
        </w:rPr>
        <w:t>3</w:t>
      </w:r>
      <w:r w:rsidRPr="00EE6879">
        <w:rPr>
          <w:sz w:val="22"/>
          <w:szCs w:val="22"/>
        </w:rPr>
        <w:t>0 on Sunday Nights.  Please give those closest to you the following number – to be use</w:t>
      </w:r>
      <w:r w:rsidR="005B513C">
        <w:rPr>
          <w:sz w:val="22"/>
          <w:szCs w:val="22"/>
        </w:rPr>
        <w:t>d only in emergencies.  208-416-2091</w:t>
      </w:r>
    </w:p>
    <w:p w14:paraId="77E99E9A" w14:textId="77777777" w:rsidR="009A7DC2" w:rsidRPr="00C67494" w:rsidRDefault="00EE6879" w:rsidP="009A7DC2">
      <w:pPr>
        <w:numPr>
          <w:ilvl w:val="0"/>
          <w:numId w:val="1"/>
        </w:numPr>
        <w:pBdr>
          <w:bottom w:val="single" w:sz="6" w:space="1" w:color="auto"/>
        </w:pBdr>
      </w:pPr>
      <w:r w:rsidRPr="009A7DC2">
        <w:rPr>
          <w:sz w:val="22"/>
          <w:szCs w:val="22"/>
        </w:rPr>
        <w:t>You are never allowed to ride in a car driven by anyone other than a NWCT Adult Leader unless you have ridden to the event with the person.  </w:t>
      </w:r>
    </w:p>
    <w:p w14:paraId="587662D8" w14:textId="77777777" w:rsidR="00C67494" w:rsidRDefault="00C67494" w:rsidP="00C67494">
      <w:pPr>
        <w:numPr>
          <w:ilvl w:val="0"/>
          <w:numId w:val="1"/>
        </w:numPr>
        <w:pBdr>
          <w:bottom w:val="single" w:sz="6" w:space="1" w:color="auto"/>
        </w:pBdr>
        <w:rPr>
          <w:b/>
          <w:u w:val="single"/>
        </w:rPr>
      </w:pPr>
      <w:r>
        <w:t xml:space="preserve">On Sunday Nights, </w:t>
      </w:r>
      <w:r w:rsidR="005B513C">
        <w:t xml:space="preserve">Sparks and </w:t>
      </w:r>
      <w:r>
        <w:t>T&amp;T members must stay with the group all the time.  If a clubber needs to use the restroom, a leader will accompany the clubber down to the restroom door.  Only one clubber at a time will be allowed to go.</w:t>
      </w:r>
      <w:r>
        <w:rPr>
          <w:b/>
          <w:u w:val="single"/>
        </w:rPr>
        <w:t xml:space="preserve"> </w:t>
      </w:r>
    </w:p>
    <w:p w14:paraId="50BADDB2" w14:textId="77777777" w:rsidR="003C7D6E" w:rsidRDefault="003C7D6E" w:rsidP="003C7D6E">
      <w:pPr>
        <w:pBdr>
          <w:bottom w:val="single" w:sz="6" w:space="1" w:color="auto"/>
        </w:pBdr>
        <w:rPr>
          <w:b/>
          <w:u w:val="single"/>
        </w:rPr>
      </w:pPr>
    </w:p>
    <w:p w14:paraId="2BD7DEB7" w14:textId="77777777" w:rsidR="003C7D6E" w:rsidRDefault="003C7D6E" w:rsidP="003C7D6E">
      <w:pPr>
        <w:pBdr>
          <w:bottom w:val="single" w:sz="6" w:space="1" w:color="auto"/>
        </w:pBdr>
        <w:rPr>
          <w:b/>
          <w:u w:val="single"/>
        </w:rPr>
      </w:pPr>
    </w:p>
    <w:p w14:paraId="1387DF49" w14:textId="77777777" w:rsidR="003C7D6E" w:rsidRDefault="003C7D6E" w:rsidP="003C7D6E">
      <w:pPr>
        <w:pBdr>
          <w:bottom w:val="single" w:sz="6" w:space="1" w:color="auto"/>
        </w:pBdr>
        <w:rPr>
          <w:b/>
          <w:u w:val="single"/>
        </w:rPr>
      </w:pPr>
    </w:p>
    <w:p w14:paraId="5E8DADF6" w14:textId="77777777" w:rsidR="003C7D6E" w:rsidRDefault="003C7D6E" w:rsidP="003C7D6E">
      <w:pPr>
        <w:pBdr>
          <w:bottom w:val="single" w:sz="6" w:space="1" w:color="auto"/>
        </w:pBdr>
        <w:rPr>
          <w:b/>
          <w:u w:val="single"/>
        </w:rPr>
      </w:pPr>
    </w:p>
    <w:p w14:paraId="7C57AA47" w14:textId="77777777" w:rsidR="003C7D6E" w:rsidRDefault="003C7D6E" w:rsidP="003C7D6E">
      <w:pPr>
        <w:pBdr>
          <w:bottom w:val="single" w:sz="6" w:space="1" w:color="auto"/>
        </w:pBdr>
        <w:rPr>
          <w:b/>
          <w:u w:val="single"/>
        </w:rPr>
      </w:pPr>
    </w:p>
    <w:p w14:paraId="4A2C65EC" w14:textId="77777777" w:rsidR="003C7D6E" w:rsidRDefault="003C7D6E" w:rsidP="003C7D6E">
      <w:pPr>
        <w:pBdr>
          <w:bottom w:val="single" w:sz="6" w:space="1" w:color="auto"/>
        </w:pBdr>
        <w:rPr>
          <w:b/>
          <w:u w:val="single"/>
        </w:rPr>
      </w:pPr>
    </w:p>
    <w:p w14:paraId="244ED997" w14:textId="77777777" w:rsidR="003C7D6E" w:rsidRDefault="003C7D6E" w:rsidP="003C7D6E">
      <w:pPr>
        <w:pBdr>
          <w:bottom w:val="single" w:sz="6" w:space="1" w:color="auto"/>
        </w:pBdr>
        <w:rPr>
          <w:b/>
          <w:u w:val="single"/>
        </w:rPr>
      </w:pPr>
    </w:p>
    <w:p w14:paraId="7FFE3AF0" w14:textId="77777777" w:rsidR="003C7D6E" w:rsidRDefault="003C7D6E" w:rsidP="003C7D6E">
      <w:pPr>
        <w:pBdr>
          <w:bottom w:val="single" w:sz="6" w:space="1" w:color="auto"/>
        </w:pBdr>
        <w:rPr>
          <w:b/>
          <w:u w:val="single"/>
        </w:rPr>
      </w:pPr>
    </w:p>
    <w:p w14:paraId="5727F528" w14:textId="77777777" w:rsidR="003C7D6E" w:rsidRDefault="003C7D6E" w:rsidP="003C7D6E">
      <w:pPr>
        <w:pBdr>
          <w:bottom w:val="single" w:sz="6" w:space="1" w:color="auto"/>
        </w:pBdr>
        <w:rPr>
          <w:b/>
          <w:u w:val="single"/>
        </w:rPr>
      </w:pPr>
    </w:p>
    <w:p w14:paraId="32F4F5FE" w14:textId="77777777" w:rsidR="003C7D6E" w:rsidRDefault="003C7D6E" w:rsidP="003C7D6E">
      <w:pPr>
        <w:pBdr>
          <w:bottom w:val="single" w:sz="6" w:space="1" w:color="auto"/>
        </w:pBdr>
        <w:rPr>
          <w:b/>
          <w:u w:val="single"/>
        </w:rPr>
      </w:pPr>
    </w:p>
    <w:p w14:paraId="7A8DF1C7" w14:textId="77777777" w:rsidR="003C7D6E" w:rsidRDefault="003C7D6E" w:rsidP="003C7D6E">
      <w:pPr>
        <w:pBdr>
          <w:bottom w:val="single" w:sz="6" w:space="1" w:color="auto"/>
        </w:pBdr>
        <w:rPr>
          <w:b/>
          <w:u w:val="single"/>
        </w:rPr>
      </w:pPr>
    </w:p>
    <w:p w14:paraId="32815DB3" w14:textId="77777777" w:rsidR="003C7D6E" w:rsidRDefault="003C7D6E" w:rsidP="003C7D6E">
      <w:pPr>
        <w:pBdr>
          <w:bottom w:val="single" w:sz="6" w:space="1" w:color="auto"/>
        </w:pBdr>
        <w:rPr>
          <w:b/>
          <w:u w:val="single"/>
        </w:rPr>
      </w:pPr>
    </w:p>
    <w:p w14:paraId="27F45FFD" w14:textId="77777777" w:rsidR="003C7D6E" w:rsidRDefault="003C7D6E" w:rsidP="003C7D6E">
      <w:pPr>
        <w:pBdr>
          <w:bottom w:val="single" w:sz="6" w:space="1" w:color="auto"/>
        </w:pBdr>
        <w:rPr>
          <w:b/>
          <w:u w:val="single"/>
        </w:rPr>
      </w:pPr>
    </w:p>
    <w:p w14:paraId="65133D15" w14:textId="77777777" w:rsidR="003C7D6E" w:rsidRDefault="003C7D6E" w:rsidP="003C7D6E">
      <w:pPr>
        <w:pBdr>
          <w:bottom w:val="single" w:sz="6" w:space="1" w:color="auto"/>
        </w:pBdr>
        <w:rPr>
          <w:b/>
          <w:u w:val="single"/>
        </w:rPr>
      </w:pPr>
    </w:p>
    <w:p w14:paraId="2E1B361B" w14:textId="77777777" w:rsidR="003C7D6E" w:rsidRDefault="003C7D6E" w:rsidP="003C7D6E">
      <w:pPr>
        <w:pBdr>
          <w:bottom w:val="single" w:sz="6" w:space="1" w:color="auto"/>
        </w:pBdr>
        <w:rPr>
          <w:b/>
          <w:u w:val="single"/>
        </w:rPr>
      </w:pPr>
    </w:p>
    <w:p w14:paraId="64F77DBA" w14:textId="77777777" w:rsidR="00CB5878" w:rsidRDefault="00CB5878" w:rsidP="003C7D6E">
      <w:pPr>
        <w:pBdr>
          <w:bottom w:val="single" w:sz="6" w:space="1" w:color="auto"/>
        </w:pBdr>
        <w:rPr>
          <w:b/>
          <w:u w:val="single"/>
        </w:rPr>
      </w:pPr>
    </w:p>
    <w:p w14:paraId="059F3332" w14:textId="77777777" w:rsidR="003C7D6E" w:rsidRDefault="003C7D6E" w:rsidP="003C7D6E">
      <w:pPr>
        <w:pBdr>
          <w:bottom w:val="single" w:sz="6" w:space="1" w:color="auto"/>
        </w:pBdr>
        <w:rPr>
          <w:b/>
          <w:u w:val="single"/>
        </w:rPr>
      </w:pPr>
    </w:p>
    <w:p w14:paraId="477BCAD9" w14:textId="77777777" w:rsidR="003C7D6E" w:rsidRDefault="003C7D6E" w:rsidP="003C7D6E">
      <w:pPr>
        <w:pBdr>
          <w:bottom w:val="single" w:sz="6" w:space="1" w:color="auto"/>
        </w:pBdr>
        <w:rPr>
          <w:b/>
          <w:u w:val="single"/>
        </w:rPr>
      </w:pPr>
    </w:p>
    <w:p w14:paraId="7321BDD2" w14:textId="77777777" w:rsidR="003C7D6E" w:rsidRDefault="003C7D6E" w:rsidP="003C7D6E">
      <w:r>
        <w:t>Gary and Tashia Dose</w:t>
      </w:r>
    </w:p>
    <w:p w14:paraId="707C1D11" w14:textId="77777777" w:rsidR="003C7D6E" w:rsidRDefault="003C7D6E" w:rsidP="003C7D6E">
      <w:pPr>
        <w:autoSpaceDE w:val="0"/>
        <w:autoSpaceDN w:val="0"/>
        <w:adjustRightInd w:val="0"/>
        <w:rPr>
          <w:rFonts w:ascii="Arial" w:hAnsi="Arial" w:cs="Arial"/>
          <w:color w:val="000000"/>
          <w:sz w:val="18"/>
          <w:szCs w:val="18"/>
        </w:rPr>
      </w:pPr>
      <w:r>
        <w:rPr>
          <w:rFonts w:ascii="Arial" w:hAnsi="Arial" w:cs="Arial"/>
          <w:color w:val="000000"/>
          <w:sz w:val="18"/>
          <w:szCs w:val="18"/>
        </w:rPr>
        <w:t xml:space="preserve">NORTHWEST CHRISTIAN TEENS, LLC / 1582 WF PINE CREEK RD. / </w:t>
      </w:r>
      <w:smartTag w:uri="urn:schemas-microsoft-com:office:smarttags" w:element="place">
        <w:smartTag w:uri="urn:schemas-microsoft-com:office:smarttags" w:element="City">
          <w:r>
            <w:rPr>
              <w:rFonts w:ascii="Arial" w:hAnsi="Arial" w:cs="Arial"/>
              <w:color w:val="000000"/>
              <w:sz w:val="18"/>
              <w:szCs w:val="18"/>
            </w:rPr>
            <w:t>PINEHURST</w:t>
          </w:r>
        </w:smartTag>
        <w:r>
          <w:rPr>
            <w:rFonts w:ascii="Arial" w:hAnsi="Arial" w:cs="Arial"/>
            <w:color w:val="000000"/>
            <w:sz w:val="18"/>
            <w:szCs w:val="18"/>
          </w:rPr>
          <w:t xml:space="preserve">, </w:t>
        </w:r>
        <w:smartTag w:uri="urn:schemas-microsoft-com:office:smarttags" w:element="State">
          <w:r>
            <w:rPr>
              <w:rFonts w:ascii="Arial" w:hAnsi="Arial" w:cs="Arial"/>
              <w:color w:val="000000"/>
              <w:sz w:val="18"/>
              <w:szCs w:val="18"/>
            </w:rPr>
            <w:t>ID</w:t>
          </w:r>
        </w:smartTag>
        <w:r>
          <w:rPr>
            <w:rFonts w:ascii="Arial" w:hAnsi="Arial" w:cs="Arial"/>
            <w:color w:val="000000"/>
            <w:sz w:val="18"/>
            <w:szCs w:val="18"/>
          </w:rPr>
          <w:t xml:space="preserve">  </w:t>
        </w:r>
        <w:smartTag w:uri="urn:schemas-microsoft-com:office:smarttags" w:element="PostalCode">
          <w:r>
            <w:rPr>
              <w:rFonts w:ascii="Arial" w:hAnsi="Arial" w:cs="Arial"/>
              <w:color w:val="000000"/>
              <w:sz w:val="18"/>
              <w:szCs w:val="18"/>
            </w:rPr>
            <w:t>83850</w:t>
          </w:r>
        </w:smartTag>
      </w:smartTag>
    </w:p>
    <w:p w14:paraId="64741813" w14:textId="77777777" w:rsidR="003C7D6E" w:rsidRDefault="003C7D6E" w:rsidP="003C7D6E">
      <w:pPr>
        <w:autoSpaceDE w:val="0"/>
        <w:autoSpaceDN w:val="0"/>
        <w:adjustRightInd w:val="0"/>
        <w:rPr>
          <w:rFonts w:ascii="Arial" w:hAnsi="Arial" w:cs="Arial"/>
          <w:color w:val="000000"/>
          <w:sz w:val="18"/>
          <w:szCs w:val="18"/>
        </w:rPr>
      </w:pPr>
      <w:r>
        <w:rPr>
          <w:rFonts w:ascii="Arial" w:hAnsi="Arial" w:cs="Arial"/>
          <w:color w:val="000000"/>
          <w:sz w:val="18"/>
          <w:szCs w:val="18"/>
        </w:rPr>
        <w:t xml:space="preserve">PHONE 1-208-682-4624   EMAIL </w:t>
      </w:r>
      <w:hyperlink r:id="rId6" w:history="1">
        <w:r>
          <w:rPr>
            <w:rStyle w:val="Hyperlink"/>
            <w:rFonts w:ascii="Arial" w:hAnsi="Arial" w:cs="Arial"/>
            <w:sz w:val="18"/>
            <w:szCs w:val="18"/>
          </w:rPr>
          <w:t>gwdose@pinecreekindustries.com</w:t>
        </w:r>
      </w:hyperlink>
    </w:p>
    <w:sectPr w:rsidR="003C7D6E" w:rsidSect="00EE6879">
      <w:pgSz w:w="12240" w:h="15840"/>
      <w:pgMar w:top="864" w:right="864" w:bottom="1152"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3C6C30"/>
    <w:multiLevelType w:val="singleLevel"/>
    <w:tmpl w:val="6CB49068"/>
    <w:lvl w:ilvl="0">
      <w:start w:val="5"/>
      <w:numFmt w:val="bullet"/>
      <w:lvlText w:val=""/>
      <w:lvlJc w:val="left"/>
      <w:pPr>
        <w:tabs>
          <w:tab w:val="num" w:pos="1080"/>
        </w:tabs>
        <w:ind w:left="1080" w:hanging="360"/>
      </w:pPr>
      <w:rPr>
        <w:rFonts w:ascii="Wingdings" w:hAnsi="Wingdings" w:hint="default"/>
      </w:rPr>
    </w:lvl>
  </w:abstractNum>
  <w:abstractNum w:abstractNumId="1" w15:restartNumberingAfterBreak="0">
    <w:nsid w:val="760A2038"/>
    <w:multiLevelType w:val="singleLevel"/>
    <w:tmpl w:val="04090001"/>
    <w:lvl w:ilvl="0">
      <w:start w:val="5"/>
      <w:numFmt w:val="bullet"/>
      <w:lvlText w:val=""/>
      <w:lvlJc w:val="left"/>
      <w:pPr>
        <w:tabs>
          <w:tab w:val="num" w:pos="360"/>
        </w:tabs>
        <w:ind w:left="360" w:hanging="360"/>
      </w:pPr>
      <w:rPr>
        <w:rFonts w:ascii="Symbol" w:hAnsi="Symbol" w:hint="default"/>
      </w:rPr>
    </w:lvl>
  </w:abstractNum>
  <w:num w:numId="1" w16cid:durableId="2095318525">
    <w:abstractNumId w:val="1"/>
  </w:num>
  <w:num w:numId="2" w16cid:durableId="20410109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FA4"/>
    <w:rsid w:val="0004358E"/>
    <w:rsid w:val="000916E6"/>
    <w:rsid w:val="000D732E"/>
    <w:rsid w:val="000F11D6"/>
    <w:rsid w:val="00117382"/>
    <w:rsid w:val="00145340"/>
    <w:rsid w:val="00151A18"/>
    <w:rsid w:val="001652A8"/>
    <w:rsid w:val="00171415"/>
    <w:rsid w:val="0017495A"/>
    <w:rsid w:val="00205FEA"/>
    <w:rsid w:val="00286094"/>
    <w:rsid w:val="00297827"/>
    <w:rsid w:val="002F244F"/>
    <w:rsid w:val="002F68B7"/>
    <w:rsid w:val="00304FA4"/>
    <w:rsid w:val="00312781"/>
    <w:rsid w:val="0031335A"/>
    <w:rsid w:val="003A00BD"/>
    <w:rsid w:val="003B3A18"/>
    <w:rsid w:val="003B7E7A"/>
    <w:rsid w:val="003C5587"/>
    <w:rsid w:val="003C7D6E"/>
    <w:rsid w:val="00457664"/>
    <w:rsid w:val="00485E90"/>
    <w:rsid w:val="004C0344"/>
    <w:rsid w:val="004E54F3"/>
    <w:rsid w:val="004F01C4"/>
    <w:rsid w:val="00511614"/>
    <w:rsid w:val="005B513C"/>
    <w:rsid w:val="005E6D07"/>
    <w:rsid w:val="0060049D"/>
    <w:rsid w:val="00657868"/>
    <w:rsid w:val="00700638"/>
    <w:rsid w:val="0077698E"/>
    <w:rsid w:val="008075E4"/>
    <w:rsid w:val="00823B4A"/>
    <w:rsid w:val="00886C62"/>
    <w:rsid w:val="009122F8"/>
    <w:rsid w:val="009228CC"/>
    <w:rsid w:val="0095298C"/>
    <w:rsid w:val="009A7DC2"/>
    <w:rsid w:val="009B2E94"/>
    <w:rsid w:val="009F2B62"/>
    <w:rsid w:val="00A33885"/>
    <w:rsid w:val="00A71C71"/>
    <w:rsid w:val="00A75DA0"/>
    <w:rsid w:val="00AA27F0"/>
    <w:rsid w:val="00BA1CE6"/>
    <w:rsid w:val="00BD3851"/>
    <w:rsid w:val="00BE3182"/>
    <w:rsid w:val="00C34B33"/>
    <w:rsid w:val="00C67494"/>
    <w:rsid w:val="00C826CE"/>
    <w:rsid w:val="00C860F2"/>
    <w:rsid w:val="00CB5878"/>
    <w:rsid w:val="00D37AEF"/>
    <w:rsid w:val="00D41F56"/>
    <w:rsid w:val="00D53AE4"/>
    <w:rsid w:val="00D53C10"/>
    <w:rsid w:val="00D61FCB"/>
    <w:rsid w:val="00D72FCC"/>
    <w:rsid w:val="00D73FD0"/>
    <w:rsid w:val="00E14788"/>
    <w:rsid w:val="00E92D7D"/>
    <w:rsid w:val="00E92FB3"/>
    <w:rsid w:val="00EB54C9"/>
    <w:rsid w:val="00EC737E"/>
    <w:rsid w:val="00EE6879"/>
    <w:rsid w:val="00F35326"/>
    <w:rsid w:val="00F520FB"/>
    <w:rsid w:val="00F62A2E"/>
    <w:rsid w:val="00FD0A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7A773BCE"/>
  <w15:docId w15:val="{EADA86DD-C563-47E6-9D2D-DB59CCB3E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B3A18"/>
    <w:rPr>
      <w:sz w:val="24"/>
      <w:szCs w:val="24"/>
    </w:rPr>
  </w:style>
  <w:style w:type="paragraph" w:styleId="Heading2">
    <w:name w:val="heading 2"/>
    <w:basedOn w:val="Normal"/>
    <w:next w:val="Normal"/>
    <w:qFormat/>
    <w:rsid w:val="003B3A18"/>
    <w:pPr>
      <w:keepNext/>
      <w:jc w:val="center"/>
      <w:outlineLvl w:val="1"/>
    </w:pPr>
    <w:rPr>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B3A18"/>
    <w:rPr>
      <w:color w:val="0000FF"/>
      <w:u w:val="single"/>
    </w:rPr>
  </w:style>
  <w:style w:type="paragraph" w:styleId="BodyText">
    <w:name w:val="Body Text"/>
    <w:basedOn w:val="Normal"/>
    <w:rsid w:val="003B3A18"/>
    <w:rPr>
      <w:sz w:val="18"/>
      <w:szCs w:val="20"/>
    </w:rPr>
  </w:style>
  <w:style w:type="paragraph" w:styleId="BalloonText">
    <w:name w:val="Balloon Text"/>
    <w:basedOn w:val="Normal"/>
    <w:link w:val="BalloonTextChar"/>
    <w:semiHidden/>
    <w:unhideWhenUsed/>
    <w:rsid w:val="00286094"/>
    <w:rPr>
      <w:rFonts w:ascii="Segoe UI" w:hAnsi="Segoe UI" w:cs="Segoe UI"/>
      <w:sz w:val="18"/>
      <w:szCs w:val="18"/>
    </w:rPr>
  </w:style>
  <w:style w:type="character" w:customStyle="1" w:styleId="BalloonTextChar">
    <w:name w:val="Balloon Text Char"/>
    <w:basedOn w:val="DefaultParagraphFont"/>
    <w:link w:val="BalloonText"/>
    <w:semiHidden/>
    <w:rsid w:val="0028609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wdose@pinecreekindustries.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900</Words>
  <Characters>5133</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NORTHWEST CHRISTIAN TEENS, LLC</vt:lpstr>
    </vt:vector>
  </TitlesOfParts>
  <Company>Pine Creek Industries</Company>
  <LinksUpToDate>false</LinksUpToDate>
  <CharactersWithSpaces>6021</CharactersWithSpaces>
  <SharedDoc>false</SharedDoc>
  <HLinks>
    <vt:vector size="12" baseType="variant">
      <vt:variant>
        <vt:i4>6357074</vt:i4>
      </vt:variant>
      <vt:variant>
        <vt:i4>0</vt:i4>
      </vt:variant>
      <vt:variant>
        <vt:i4>0</vt:i4>
      </vt:variant>
      <vt:variant>
        <vt:i4>5</vt:i4>
      </vt:variant>
      <vt:variant>
        <vt:lpwstr>mailto:gwdose@pinecreekindustries.com</vt:lpwstr>
      </vt:variant>
      <vt:variant>
        <vt:lpwstr/>
      </vt:variant>
      <vt:variant>
        <vt:i4>3866624</vt:i4>
      </vt:variant>
      <vt:variant>
        <vt:i4>-1</vt:i4>
      </vt:variant>
      <vt:variant>
        <vt:i4>1028</vt:i4>
      </vt:variant>
      <vt:variant>
        <vt:i4>1</vt:i4>
      </vt:variant>
      <vt:variant>
        <vt:lpwstr>http://www.freefoto.com/images/05/08/05_08_12---Cross-at-Sunset_web.jpg?&amp;k=Cross+at+Sunset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NORTHWEST CHRISTIAN TEENS, LLC</dc:title>
  <dc:creator>Gary W Dose</dc:creator>
  <cp:lastModifiedBy>Gary Dose</cp:lastModifiedBy>
  <cp:revision>3</cp:revision>
  <cp:lastPrinted>2024-11-02T22:42:00Z</cp:lastPrinted>
  <dcterms:created xsi:type="dcterms:W3CDTF">2025-09-02T21:01:00Z</dcterms:created>
  <dcterms:modified xsi:type="dcterms:W3CDTF">2025-09-02T21:10:00Z</dcterms:modified>
</cp:coreProperties>
</file>